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B586" w14:textId="5A92BAB6" w:rsidR="00DC4862" w:rsidRPr="006F56E9" w:rsidRDefault="006F56E9" w:rsidP="00DC4862">
      <w:pPr>
        <w:spacing w:after="0" w:line="253" w:lineRule="auto"/>
        <w:jc w:val="center"/>
        <w:rPr>
          <w:rFonts w:ascii="Calibri Light" w:eastAsia="Calibri" w:hAnsi="Calibri Light" w:cs="Calibri Light"/>
          <w:b/>
          <w:bCs/>
          <w:color w:val="CC0000"/>
          <w:sz w:val="32"/>
          <w:szCs w:val="32"/>
          <w:shd w:val="clear" w:color="auto" w:fill="FFFFFF"/>
        </w:rPr>
      </w:pPr>
      <w:r w:rsidRPr="006F56E9">
        <w:rPr>
          <w:rFonts w:ascii="Calibri Light" w:eastAsia="Calibri" w:hAnsi="Calibri Light" w:cs="Calibri Light"/>
          <w:b/>
          <w:bCs/>
          <w:noProof/>
          <w:color w:val="CC0000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5B5CD49" wp14:editId="45F2F95F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1295400" cy="1295400"/>
            <wp:effectExtent l="0" t="0" r="0" b="0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784">
        <w:rPr>
          <w:rFonts w:ascii="Calibri Light" w:eastAsia="Calibri" w:hAnsi="Calibri Light" w:cs="Calibri Light"/>
          <w:b/>
          <w:bCs/>
          <w:color w:val="CC0000"/>
          <w:sz w:val="32"/>
          <w:szCs w:val="32"/>
          <w:shd w:val="clear" w:color="auto" w:fill="FFFFFF"/>
        </w:rPr>
        <w:t>Montana Pet Dentistry</w:t>
      </w:r>
      <w:r w:rsidR="00DC4862" w:rsidRPr="006F56E9">
        <w:rPr>
          <w:rFonts w:ascii="Calibri Light" w:eastAsia="Calibri" w:hAnsi="Calibri Light" w:cs="Calibri Light"/>
          <w:b/>
          <w:bCs/>
          <w:color w:val="CC0000"/>
          <w:sz w:val="32"/>
          <w:szCs w:val="32"/>
          <w:shd w:val="clear" w:color="auto" w:fill="FFFFFF"/>
        </w:rPr>
        <w:t xml:space="preserve"> &amp; Oral Surgery Course Itinerary</w:t>
      </w:r>
    </w:p>
    <w:p w14:paraId="0E9B8CC1" w14:textId="77777777" w:rsidR="00DC4862" w:rsidRPr="006F56E9" w:rsidRDefault="00DC4862" w:rsidP="00DC4862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F56E9">
        <w:rPr>
          <w:rFonts w:ascii="Calibri Light" w:eastAsia="Calibri" w:hAnsi="Calibri Light" w:cs="Calibri Light"/>
          <w:color w:val="000000"/>
          <w:shd w:val="clear" w:color="auto" w:fill="FFFFFF"/>
        </w:rPr>
        <w:t> </w:t>
      </w:r>
    </w:p>
    <w:p w14:paraId="00738F00" w14:textId="129163EE" w:rsidR="00DC4862" w:rsidRPr="006F56E9" w:rsidRDefault="00DC4862" w:rsidP="00DC4862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F56E9">
        <w:rPr>
          <w:rFonts w:ascii="Calibri Light" w:eastAsia="Calibri" w:hAnsi="Calibri Light" w:cs="Calibri Light"/>
          <w:color w:val="000000"/>
          <w:shd w:val="clear" w:color="auto" w:fill="FFFFFF"/>
        </w:rPr>
        <w:t> </w:t>
      </w:r>
      <w:r w:rsidR="006F56E9" w:rsidRPr="006F56E9">
        <w:rPr>
          <w:rFonts w:ascii="Calibri Light" w:eastAsia="Calibri" w:hAnsi="Calibri Light" w:cs="Calibri Light"/>
          <w:color w:val="000000"/>
          <w:shd w:val="clear" w:color="auto" w:fill="FFFFFF"/>
        </w:rPr>
        <w:br/>
      </w:r>
    </w:p>
    <w:p w14:paraId="6C41A008" w14:textId="02AE3B20" w:rsidR="00DC4862" w:rsidRPr="006F56E9" w:rsidRDefault="006F56E9" w:rsidP="00DC4862">
      <w:pPr>
        <w:spacing w:after="0" w:line="253" w:lineRule="auto"/>
        <w:jc w:val="center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F56E9">
        <w:rPr>
          <w:rFonts w:ascii="Calibri Light" w:eastAsia="Calibri" w:hAnsi="Calibri Light" w:cs="Calibri Light"/>
          <w:color w:val="000000"/>
          <w:shd w:val="clear" w:color="auto" w:fill="FFFFFF"/>
        </w:rPr>
        <w:br/>
      </w:r>
      <w:r w:rsidR="00DC4862" w:rsidRPr="006F56E9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We look forward to providing you with an excellent </w:t>
      </w:r>
      <w:r w:rsidR="00F916C4" w:rsidRPr="006F56E9">
        <w:rPr>
          <w:rFonts w:ascii="Calibri Light" w:eastAsia="Calibri" w:hAnsi="Calibri Light" w:cs="Calibri Light"/>
          <w:color w:val="000000"/>
          <w:shd w:val="clear" w:color="auto" w:fill="FFFFFF"/>
        </w:rPr>
        <w:t>educational</w:t>
      </w:r>
    </w:p>
    <w:p w14:paraId="2CA5331E" w14:textId="77777777" w:rsidR="00DC4862" w:rsidRPr="006F56E9" w:rsidRDefault="00DC4862" w:rsidP="00DC4862">
      <w:pPr>
        <w:spacing w:after="0" w:line="253" w:lineRule="auto"/>
        <w:jc w:val="center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F56E9">
        <w:rPr>
          <w:rFonts w:ascii="Calibri Light" w:eastAsia="Calibri" w:hAnsi="Calibri Light" w:cs="Calibri Light"/>
          <w:color w:val="000000"/>
          <w:shd w:val="clear" w:color="auto" w:fill="FFFFFF"/>
        </w:rPr>
        <w:t>experience, and would like to offer a few suggestions to enhance your</w:t>
      </w:r>
    </w:p>
    <w:p w14:paraId="58A6CD9B" w14:textId="77777777" w:rsidR="00DC4862" w:rsidRPr="006F56E9" w:rsidRDefault="00DC4862" w:rsidP="00DC4862">
      <w:pPr>
        <w:spacing w:after="0" w:line="253" w:lineRule="auto"/>
        <w:jc w:val="center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F56E9">
        <w:rPr>
          <w:rFonts w:ascii="Calibri Light" w:eastAsia="Calibri" w:hAnsi="Calibri Light" w:cs="Calibri Light"/>
          <w:color w:val="000000"/>
          <w:shd w:val="clear" w:color="auto" w:fill="FFFFFF"/>
        </w:rPr>
        <w:t>participation.</w:t>
      </w:r>
    </w:p>
    <w:p w14:paraId="7FC68EF2" w14:textId="3F0964F5" w:rsidR="00DC4862" w:rsidRPr="006F56E9" w:rsidRDefault="00DC4862" w:rsidP="00DC4862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F56E9">
        <w:rPr>
          <w:rFonts w:ascii="Calibri Light" w:eastAsia="Calibri" w:hAnsi="Calibri Light" w:cs="Calibri Light"/>
          <w:color w:val="000000"/>
          <w:shd w:val="clear" w:color="auto" w:fill="FFFFFF"/>
        </w:rPr>
        <w:t> </w:t>
      </w:r>
      <w:r w:rsidRPr="006F56E9">
        <w:rPr>
          <w:rFonts w:ascii="Calibri Light" w:eastAsia="Calibri" w:hAnsi="Calibri Light" w:cs="Calibri Light"/>
          <w:color w:val="000000"/>
          <w:shd w:val="clear" w:color="auto" w:fill="FFFFFF"/>
        </w:rPr>
        <w:br/>
      </w:r>
    </w:p>
    <w:tbl>
      <w:tblPr>
        <w:tblStyle w:val="TableGrid"/>
        <w:tblW w:w="0" w:type="auto"/>
        <w:tblBorders>
          <w:top w:val="dotDotDash" w:sz="4" w:space="0" w:color="CC0000"/>
          <w:left w:val="dotDotDash" w:sz="4" w:space="0" w:color="CC0000"/>
          <w:bottom w:val="dotDotDash" w:sz="4" w:space="0" w:color="CC0000"/>
          <w:right w:val="dotDotDash" w:sz="4" w:space="0" w:color="CC0000"/>
          <w:insideH w:val="dotDotDash" w:sz="4" w:space="0" w:color="CC0000"/>
          <w:insideV w:val="dotDotDash" w:sz="4" w:space="0" w:color="CC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DC4862" w:rsidRPr="006F56E9" w14:paraId="236F0DE9" w14:textId="77777777" w:rsidTr="006F56E9">
        <w:tc>
          <w:tcPr>
            <w:tcW w:w="9350" w:type="dxa"/>
            <w:shd w:val="clear" w:color="auto" w:fill="FFFFFF" w:themeFill="background1"/>
          </w:tcPr>
          <w:p w14:paraId="741B3C81" w14:textId="63F4C1D5" w:rsidR="00DC4862" w:rsidRPr="006F56E9" w:rsidRDefault="00B91268" w:rsidP="00DC4862">
            <w:pPr>
              <w:spacing w:line="253" w:lineRule="auto"/>
              <w:jc w:val="center"/>
              <w:rPr>
                <w:rFonts w:ascii="Calibri Light" w:eastAsia="Calibri" w:hAnsi="Calibri Light" w:cs="Calibri Ligh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eastAsia="Calibri" w:hAnsi="Calibri Light" w:cs="Calibri Light"/>
                <w:color w:val="000000"/>
                <w:sz w:val="24"/>
                <w:szCs w:val="24"/>
                <w:shd w:val="clear" w:color="auto" w:fill="FFFFFF"/>
              </w:rPr>
              <w:t>Schedule</w:t>
            </w:r>
            <w:r w:rsidR="00DC4862" w:rsidRPr="006F56E9">
              <w:rPr>
                <w:rFonts w:ascii="Calibri Light" w:eastAsia="Calibri" w:hAnsi="Calibri Light" w:cs="Calibri Ligh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5F01C454" w14:textId="49B7D5F5" w:rsidR="006F56E9" w:rsidRPr="00B91268" w:rsidRDefault="00DC4862" w:rsidP="00B91268">
            <w:pPr>
              <w:pStyle w:val="ListParagraph"/>
              <w:numPr>
                <w:ilvl w:val="0"/>
                <w:numId w:val="6"/>
              </w:num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Plan to arrive at </w:t>
            </w:r>
            <w:r w:rsidR="00FE5C4F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7:30 a.m.</w:t>
            </w:r>
            <w:r w:rsidR="006F56E9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</w:t>
            </w: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for a light </w:t>
            </w:r>
            <w:r w:rsidR="00E9330B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continental </w:t>
            </w: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breakfast and orientation. </w:t>
            </w:r>
          </w:p>
          <w:p w14:paraId="47C4BB5A" w14:textId="354B4FF8" w:rsidR="00DC4862" w:rsidRPr="006F56E9" w:rsidRDefault="00DC4862" w:rsidP="00B91268">
            <w:pPr>
              <w:pStyle w:val="ListParagraph"/>
              <w:numPr>
                <w:ilvl w:val="0"/>
                <w:numId w:val="7"/>
              </w:num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 w:rsidRPr="006F56E9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If you</w:t>
            </w:r>
            <w:r w:rsidR="006F56E9" w:rsidRPr="006F56E9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</w:t>
            </w:r>
            <w:r w:rsidRPr="006F56E9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are traveling here on the morning of the class, please allow extra time for</w:t>
            </w:r>
            <w:r w:rsidR="006F56E9" w:rsidRPr="006F56E9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</w:t>
            </w:r>
            <w:r w:rsidRPr="006F56E9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heavy traffic or</w:t>
            </w:r>
            <w:r w:rsidR="006F56E9" w:rsidRPr="006F56E9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</w:t>
            </w:r>
            <w:r w:rsidRPr="006F56E9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unexpected problems.</w:t>
            </w:r>
          </w:p>
          <w:p w14:paraId="61543B7E" w14:textId="4C6AAAD1" w:rsidR="00DC4862" w:rsidRPr="00B91268" w:rsidRDefault="00DC4862" w:rsidP="00B91268">
            <w:pPr>
              <w:pStyle w:val="ListParagraph"/>
              <w:numPr>
                <w:ilvl w:val="0"/>
                <w:numId w:val="6"/>
              </w:num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Lecture will begin promptly at 8:00</w:t>
            </w:r>
            <w:r w:rsidR="00BD27FB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</w:t>
            </w: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a.m. </w:t>
            </w:r>
          </w:p>
          <w:p w14:paraId="44667F02" w14:textId="3EE2AEC3" w:rsidR="006F56E9" w:rsidRPr="00B91268" w:rsidRDefault="00DC4862" w:rsidP="00B91268">
            <w:pPr>
              <w:pStyle w:val="ListParagraph"/>
              <w:numPr>
                <w:ilvl w:val="0"/>
                <w:numId w:val="6"/>
              </w:num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Several</w:t>
            </w:r>
            <w:r w:rsidR="007F0374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</w:t>
            </w: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breaks between lectures are taken</w:t>
            </w:r>
            <w:r w:rsid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.</w:t>
            </w:r>
          </w:p>
          <w:p w14:paraId="7A00EDA0" w14:textId="6EC88EF8" w:rsidR="00B91268" w:rsidRDefault="006F56E9" w:rsidP="00B91268">
            <w:pPr>
              <w:pStyle w:val="ListParagraph"/>
              <w:numPr>
                <w:ilvl w:val="0"/>
                <w:numId w:val="6"/>
              </w:num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L</w:t>
            </w:r>
            <w:r w:rsidR="00DC4862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unch is</w:t>
            </w: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</w:t>
            </w:r>
            <w:r w:rsidR="00DC4862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provided for all attendees</w:t>
            </w:r>
            <w:r w:rsidR="00B91268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. Vegetarian options will be available</w:t>
            </w:r>
            <w:r w:rsidR="007768C2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if requested ahead of time.</w:t>
            </w:r>
          </w:p>
          <w:p w14:paraId="792CB0B5" w14:textId="1667E206" w:rsidR="00B91268" w:rsidRPr="00B91268" w:rsidRDefault="00B91268" w:rsidP="00B91268">
            <w:pPr>
              <w:pStyle w:val="ListParagraph"/>
              <w:numPr>
                <w:ilvl w:val="0"/>
                <w:numId w:val="6"/>
              </w:num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Lab session will begin at 1pm.</w:t>
            </w:r>
          </w:p>
          <w:p w14:paraId="24F34371" w14:textId="2C98058D" w:rsidR="00DC4862" w:rsidRPr="00B91268" w:rsidRDefault="006F56E9" w:rsidP="00B91268">
            <w:pPr>
              <w:pStyle w:val="ListParagraph"/>
              <w:numPr>
                <w:ilvl w:val="0"/>
                <w:numId w:val="6"/>
              </w:num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Y</w:t>
            </w:r>
            <w:r w:rsidR="00DC4862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ou can expect your day to end at</w:t>
            </w: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</w:t>
            </w:r>
            <w:r w:rsidR="00DC4862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approximately 5:00</w:t>
            </w:r>
            <w:r w:rsidR="00DC4705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</w:t>
            </w:r>
            <w:r w:rsidR="00DC4862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p.m.</w:t>
            </w:r>
          </w:p>
        </w:tc>
      </w:tr>
    </w:tbl>
    <w:p w14:paraId="1A2B1316" w14:textId="08A7C972" w:rsidR="00DC4862" w:rsidRPr="006F56E9" w:rsidRDefault="00DC4862" w:rsidP="00DC4862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F56E9">
        <w:rPr>
          <w:rFonts w:ascii="Calibri Light" w:eastAsia="Calibri" w:hAnsi="Calibri Light" w:cs="Calibri Light"/>
          <w:color w:val="000000"/>
          <w:shd w:val="clear" w:color="auto" w:fill="FFFFFF"/>
        </w:rPr>
        <w:br/>
      </w:r>
      <w:r w:rsidRPr="006F56E9">
        <w:rPr>
          <w:rFonts w:ascii="Calibri Light" w:eastAsia="Calibri" w:hAnsi="Calibri Light" w:cs="Calibri Light"/>
          <w:color w:val="000000"/>
          <w:shd w:val="clear" w:color="auto" w:fill="FFFFFF"/>
        </w:rPr>
        <w:br/>
      </w:r>
    </w:p>
    <w:tbl>
      <w:tblPr>
        <w:tblStyle w:val="TableGrid"/>
        <w:tblW w:w="0" w:type="auto"/>
        <w:tblBorders>
          <w:top w:val="dotDotDash" w:sz="4" w:space="0" w:color="CC0000"/>
          <w:left w:val="dotDotDash" w:sz="4" w:space="0" w:color="CC0000"/>
          <w:bottom w:val="dotDotDash" w:sz="4" w:space="0" w:color="CC0000"/>
          <w:right w:val="dotDotDash" w:sz="4" w:space="0" w:color="CC0000"/>
          <w:insideH w:val="dotDotDash" w:sz="4" w:space="0" w:color="CC0000"/>
          <w:insideV w:val="dotDotDash" w:sz="4" w:space="0" w:color="CC0000"/>
        </w:tblBorders>
        <w:tblLook w:val="04A0" w:firstRow="1" w:lastRow="0" w:firstColumn="1" w:lastColumn="0" w:noHBand="0" w:noVBand="1"/>
      </w:tblPr>
      <w:tblGrid>
        <w:gridCol w:w="9350"/>
      </w:tblGrid>
      <w:tr w:rsidR="00DC4862" w:rsidRPr="006F56E9" w14:paraId="4128E6F8" w14:textId="77777777" w:rsidTr="006F56E9">
        <w:tc>
          <w:tcPr>
            <w:tcW w:w="9350" w:type="dxa"/>
          </w:tcPr>
          <w:p w14:paraId="3894D74B" w14:textId="1CB5DDD9" w:rsidR="00F916C4" w:rsidRPr="006F56E9" w:rsidRDefault="00DC4862" w:rsidP="00F916C4">
            <w:pPr>
              <w:spacing w:line="253" w:lineRule="auto"/>
              <w:jc w:val="center"/>
              <w:rPr>
                <w:rFonts w:ascii="Calibri Light" w:eastAsia="Calibri" w:hAnsi="Calibri Light" w:cs="Calibri Light"/>
                <w:color w:val="000000"/>
                <w:sz w:val="24"/>
                <w:szCs w:val="24"/>
                <w:shd w:val="clear" w:color="auto" w:fill="FFFFFF"/>
              </w:rPr>
            </w:pPr>
            <w:r w:rsidRPr="006F56E9">
              <w:rPr>
                <w:rFonts w:ascii="Calibri Light" w:eastAsia="Calibri" w:hAnsi="Calibri Light" w:cs="Calibri Light"/>
                <w:color w:val="000000"/>
                <w:sz w:val="24"/>
                <w:szCs w:val="24"/>
                <w:shd w:val="clear" w:color="auto" w:fill="FFFFFF"/>
              </w:rPr>
              <w:t>What to wear/bring:</w:t>
            </w:r>
          </w:p>
          <w:p w14:paraId="1EF1EAB4" w14:textId="011445A8" w:rsidR="00DC4862" w:rsidRPr="006F56E9" w:rsidRDefault="00DC4862" w:rsidP="00DC4862">
            <w:p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 w:rsidRPr="006F56E9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• Comfortable clothes</w:t>
            </w:r>
            <w:r w:rsidR="0076553A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, c</w:t>
            </w:r>
            <w:r w:rsidR="0076553A" w:rsidRPr="006F56E9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asual dress is fine</w:t>
            </w:r>
            <w:r w:rsidR="0076553A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!</w:t>
            </w:r>
          </w:p>
          <w:p w14:paraId="56F39DF8" w14:textId="3BDC55E1" w:rsidR="0076553A" w:rsidRPr="006F56E9" w:rsidRDefault="00DC4705" w:rsidP="00DC4862">
            <w:p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**</w:t>
            </w:r>
            <w:r w:rsidR="00D727E6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W</w:t>
            </w:r>
            <w:r w:rsidR="0076553A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hen picking your outfit for the day</w:t>
            </w:r>
            <w:r w:rsidR="00D727E6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, be aware that you will be working with cadaver heads</w:t>
            </w:r>
          </w:p>
          <w:p w14:paraId="5B219947" w14:textId="77777777" w:rsidR="00DC4862" w:rsidRPr="006F56E9" w:rsidRDefault="00DC4862" w:rsidP="00DC4862">
            <w:p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 w:rsidRPr="006F56E9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 </w:t>
            </w:r>
          </w:p>
          <w:p w14:paraId="33021D46" w14:textId="376E9996" w:rsidR="00DC4862" w:rsidRPr="006F56E9" w:rsidRDefault="00B91268" w:rsidP="00DC4862">
            <w:p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For </w:t>
            </w:r>
            <w:r w:rsidR="00DC4862" w:rsidRPr="006F56E9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Doctors scheduled for Level 2:</w:t>
            </w:r>
          </w:p>
          <w:p w14:paraId="2623848C" w14:textId="01C0EAEB" w:rsidR="00DC4862" w:rsidRDefault="00DC4862" w:rsidP="00B91268">
            <w:pPr>
              <w:pStyle w:val="ListParagraph"/>
              <w:numPr>
                <w:ilvl w:val="0"/>
                <w:numId w:val="6"/>
              </w:num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Please bring some type of eye protection</w:t>
            </w:r>
            <w:r w:rsidR="00F916C4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for use</w:t>
            </w: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</w:t>
            </w:r>
            <w:r w:rsidR="00F916C4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while operating </w:t>
            </w: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the high-speed</w:t>
            </w:r>
            <w:r w:rsidR="0076553A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 </w:t>
            </w:r>
            <w:r w:rsidR="00FE5C4F"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handpieces</w:t>
            </w: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.</w:t>
            </w:r>
          </w:p>
          <w:p w14:paraId="6100E547" w14:textId="6A08112E" w:rsidR="00B91268" w:rsidRPr="00B91268" w:rsidRDefault="00B91268" w:rsidP="00B91268">
            <w:pPr>
              <w:pStyle w:val="ListParagraph"/>
              <w:numPr>
                <w:ilvl w:val="0"/>
                <w:numId w:val="6"/>
              </w:num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Scrubs are a good choice for clothing, since you will be working on cadaver specimens. </w:t>
            </w:r>
          </w:p>
          <w:p w14:paraId="3BA0A5A2" w14:textId="69509F02" w:rsidR="00DC4862" w:rsidRPr="00B91268" w:rsidRDefault="00DC4862" w:rsidP="00B91268">
            <w:pPr>
              <w:pStyle w:val="ListParagraph"/>
              <w:numPr>
                <w:ilvl w:val="0"/>
                <w:numId w:val="6"/>
              </w:num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If available, bring some type of surgical magnification. </w:t>
            </w:r>
          </w:p>
          <w:p w14:paraId="1CFF093A" w14:textId="1E7139D2" w:rsidR="00DC4862" w:rsidRPr="00B91268" w:rsidRDefault="00DC4862" w:rsidP="00B91268">
            <w:pPr>
              <w:pStyle w:val="ListParagraph"/>
              <w:numPr>
                <w:ilvl w:val="0"/>
                <w:numId w:val="8"/>
              </w:num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 w:rsidRPr="00B91268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 xml:space="preserve">For purchase of Surgical magnification, we recommend: </w:t>
            </w:r>
          </w:p>
          <w:p w14:paraId="59C04BCD" w14:textId="1C3F736D" w:rsidR="00DC4862" w:rsidRPr="00B91268" w:rsidRDefault="00DC4862" w:rsidP="00B91268">
            <w:pPr>
              <w:pStyle w:val="ListParagraph"/>
              <w:numPr>
                <w:ilvl w:val="0"/>
                <w:numId w:val="1"/>
              </w:numPr>
              <w:spacing w:line="253" w:lineRule="auto"/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</w:pPr>
            <w:r w:rsidRPr="006F56E9">
              <w:rPr>
                <w:rFonts w:ascii="Calibri Light" w:eastAsia="Calibri" w:hAnsi="Calibri Light" w:cs="Calibri Light"/>
                <w:color w:val="000000"/>
                <w:shd w:val="clear" w:color="auto" w:fill="FFFFFF"/>
              </w:rPr>
              <w:t> </w:t>
            </w:r>
            <w:hyperlink r:id="rId6">
              <w:r w:rsidRPr="006F56E9">
                <w:rPr>
                  <w:rFonts w:ascii="Calibri Light" w:eastAsia="Calibri" w:hAnsi="Calibri Light" w:cs="Calibri Light"/>
                  <w:color w:val="0000FF"/>
                  <w:u w:val="single"/>
                  <w:shd w:val="clear" w:color="auto" w:fill="FFFFFF"/>
                </w:rPr>
                <w:t>http://www.surgitel.com/dental</w:t>
              </w:r>
            </w:hyperlink>
            <w:r w:rsidR="00F916C4">
              <w:rPr>
                <w:rFonts w:ascii="Calibri Light" w:eastAsia="Calibri" w:hAnsi="Calibri Light" w:cs="Calibri Light"/>
                <w:color w:val="0000FF"/>
                <w:u w:val="single"/>
                <w:shd w:val="clear" w:color="auto" w:fill="FFFFFF"/>
              </w:rPr>
              <w:br/>
            </w:r>
          </w:p>
        </w:tc>
      </w:tr>
    </w:tbl>
    <w:p w14:paraId="37F86BBB" w14:textId="57A04435" w:rsidR="003B789C" w:rsidRPr="00B91268" w:rsidRDefault="00DC4862" w:rsidP="00B91268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B91268">
        <w:rPr>
          <w:rFonts w:ascii="Calibri Light" w:eastAsia="Calibri" w:hAnsi="Calibri Light" w:cs="Calibri Light"/>
          <w:color w:val="000000"/>
          <w:shd w:val="clear" w:color="auto" w:fill="FFFFFF"/>
        </w:rPr>
        <w:br/>
      </w:r>
      <w:r w:rsidRPr="00B91268">
        <w:rPr>
          <w:rFonts w:ascii="Calibri Light" w:eastAsia="Calibri" w:hAnsi="Calibri Light" w:cs="Calibri Light"/>
          <w:color w:val="000000"/>
          <w:shd w:val="clear" w:color="auto" w:fill="FFFFFF"/>
        </w:rPr>
        <w:br/>
      </w:r>
    </w:p>
    <w:sectPr w:rsidR="003B789C" w:rsidRPr="00B9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4A38"/>
    <w:multiLevelType w:val="hybridMultilevel"/>
    <w:tmpl w:val="AE569E46"/>
    <w:lvl w:ilvl="0" w:tplc="8C181792">
      <w:numFmt w:val="bullet"/>
      <w:lvlText w:val="-"/>
      <w:lvlJc w:val="left"/>
      <w:pPr>
        <w:ind w:left="1455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940303C"/>
    <w:multiLevelType w:val="hybridMultilevel"/>
    <w:tmpl w:val="3C0E7202"/>
    <w:lvl w:ilvl="0" w:tplc="D31A107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7578B"/>
    <w:multiLevelType w:val="hybridMultilevel"/>
    <w:tmpl w:val="38EC0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E232B"/>
    <w:multiLevelType w:val="hybridMultilevel"/>
    <w:tmpl w:val="93B630AC"/>
    <w:lvl w:ilvl="0" w:tplc="D31A107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005310"/>
    <w:multiLevelType w:val="hybridMultilevel"/>
    <w:tmpl w:val="9DA69728"/>
    <w:lvl w:ilvl="0" w:tplc="8C181792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414C17"/>
    <w:multiLevelType w:val="hybridMultilevel"/>
    <w:tmpl w:val="A718B7B4"/>
    <w:lvl w:ilvl="0" w:tplc="D31A107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5F36D2"/>
    <w:multiLevelType w:val="hybridMultilevel"/>
    <w:tmpl w:val="8A0693E8"/>
    <w:lvl w:ilvl="0" w:tplc="D31A107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53FAE"/>
    <w:multiLevelType w:val="hybridMultilevel"/>
    <w:tmpl w:val="8EBA126E"/>
    <w:lvl w:ilvl="0" w:tplc="D31A107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510244">
    <w:abstractNumId w:val="3"/>
  </w:num>
  <w:num w:numId="2" w16cid:durableId="25181655">
    <w:abstractNumId w:val="0"/>
  </w:num>
  <w:num w:numId="3" w16cid:durableId="474220759">
    <w:abstractNumId w:val="2"/>
  </w:num>
  <w:num w:numId="4" w16cid:durableId="1330061558">
    <w:abstractNumId w:val="1"/>
  </w:num>
  <w:num w:numId="5" w16cid:durableId="2010474651">
    <w:abstractNumId w:val="5"/>
  </w:num>
  <w:num w:numId="6" w16cid:durableId="1871721734">
    <w:abstractNumId w:val="7"/>
  </w:num>
  <w:num w:numId="7" w16cid:durableId="1173952818">
    <w:abstractNumId w:val="4"/>
  </w:num>
  <w:num w:numId="8" w16cid:durableId="772432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62"/>
    <w:rsid w:val="001236DE"/>
    <w:rsid w:val="00512784"/>
    <w:rsid w:val="005B5F90"/>
    <w:rsid w:val="006F56E9"/>
    <w:rsid w:val="0076553A"/>
    <w:rsid w:val="007768C2"/>
    <w:rsid w:val="007F0374"/>
    <w:rsid w:val="00B91268"/>
    <w:rsid w:val="00BD27FB"/>
    <w:rsid w:val="00C24EC5"/>
    <w:rsid w:val="00D727E6"/>
    <w:rsid w:val="00D801EF"/>
    <w:rsid w:val="00DC4705"/>
    <w:rsid w:val="00DC4862"/>
    <w:rsid w:val="00E9330B"/>
    <w:rsid w:val="00ED4732"/>
    <w:rsid w:val="00F916C4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B120"/>
  <w15:chartTrackingRefBased/>
  <w15:docId w15:val="{DD9FA58F-D825-49DB-A898-F1D9FFC0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62"/>
    <w:pPr>
      <w:ind w:left="720"/>
      <w:contextualSpacing/>
    </w:pPr>
  </w:style>
  <w:style w:type="table" w:styleId="TableGrid">
    <w:name w:val="Table Grid"/>
    <w:basedOn w:val="TableNormal"/>
    <w:uiPriority w:val="39"/>
    <w:rsid w:val="00DC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gitel.com/dent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sand535@student.wgu.edu</dc:creator>
  <cp:keywords/>
  <dc:description/>
  <cp:lastModifiedBy>Tony Woodward</cp:lastModifiedBy>
  <cp:revision>6</cp:revision>
  <dcterms:created xsi:type="dcterms:W3CDTF">2022-06-20T16:40:00Z</dcterms:created>
  <dcterms:modified xsi:type="dcterms:W3CDTF">2022-06-23T18:18:00Z</dcterms:modified>
</cp:coreProperties>
</file>